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Revolutionizing Depot Management with RFID Technology – From Inventory Management to Security</w:t>
      </w:r>
    </w:p>
    <w:p w:rsidR="00000000" w:rsidDel="00000000" w:rsidP="00000000" w:rsidRDefault="00000000" w:rsidRPr="00000000" w14:paraId="00000002">
      <w:pPr>
        <w:pStyle w:val="Heading2"/>
        <w:spacing w:after="0" w:before="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Executive Summary</w:t>
      </w:r>
    </w:p>
    <w:p w:rsidR="00000000" w:rsidDel="00000000" w:rsidP="00000000" w:rsidRDefault="00000000" w:rsidRPr="00000000" w14:paraId="0000000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Depot management, spanning from inventory control to security, has been transformed by the advent of Radio-Frequency Identification (RFID) technology. In 2021, the global RFID market stood at a noteworthy $11.8 billion, and its expected trajectory points toward an impressive </w:t>
      </w:r>
      <w:hyperlink r:id="rId6">
        <w:r w:rsidDel="00000000" w:rsidR="00000000" w:rsidRPr="00000000">
          <w:rPr>
            <w:rFonts w:ascii="Cambria" w:cs="Cambria" w:eastAsia="Cambria" w:hAnsi="Cambria"/>
            <w:color w:val="4a6ee0"/>
            <w:sz w:val="24"/>
            <w:szCs w:val="24"/>
            <w:u w:val="single"/>
            <w:rtl w:val="0"/>
          </w:rPr>
          <w:t xml:space="preserve">$31.5 billion</w:t>
        </w:r>
      </w:hyperlink>
      <w:r w:rsidDel="00000000" w:rsidR="00000000" w:rsidRPr="00000000">
        <w:rPr>
          <w:rFonts w:ascii="Cambria" w:cs="Cambria" w:eastAsia="Cambria" w:hAnsi="Cambria"/>
          <w:color w:val="0e101a"/>
          <w:sz w:val="24"/>
          <w:szCs w:val="24"/>
          <w:rtl w:val="0"/>
        </w:rPr>
        <w:t xml:space="preserve"> in market value by 2031. The retail sector alone held sway in the RFID market, claiming more than </w:t>
      </w:r>
      <w:hyperlink r:id="rId7">
        <w:r w:rsidDel="00000000" w:rsidR="00000000" w:rsidRPr="00000000">
          <w:rPr>
            <w:rFonts w:ascii="Cambria" w:cs="Cambria" w:eastAsia="Cambria" w:hAnsi="Cambria"/>
            <w:color w:val="4a6ee0"/>
            <w:sz w:val="24"/>
            <w:szCs w:val="24"/>
            <w:u w:val="single"/>
            <w:rtl w:val="0"/>
          </w:rPr>
          <w:t xml:space="preserve">27.0% of the revenue share</w:t>
        </w:r>
      </w:hyperlink>
      <w:r w:rsidDel="00000000" w:rsidR="00000000" w:rsidRPr="00000000">
        <w:rPr>
          <w:rFonts w:ascii="Cambria" w:cs="Cambria" w:eastAsia="Cambria" w:hAnsi="Cambria"/>
          <w:color w:val="0e101a"/>
          <w:sz w:val="24"/>
          <w:szCs w:val="24"/>
          <w:rtl w:val="0"/>
        </w:rPr>
        <w:t xml:space="preserve"> in 2022.</w:t>
      </w:r>
    </w:p>
    <w:p w:rsidR="00000000" w:rsidDel="00000000" w:rsidP="00000000" w:rsidRDefault="00000000" w:rsidRPr="00000000" w14:paraId="0000000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RFID's multifaceted applications range from enhancing inventory management through real-time visibility to fortifying security with advanced access control and perimeter protection. With RFID, manual processes are automated, inaccuracies are mitigated, and the once insurmountable challenges of theft and unauthorised access are adeptly addressed. </w:t>
      </w:r>
    </w:p>
    <w:p w:rsidR="00000000" w:rsidDel="00000000" w:rsidP="00000000" w:rsidRDefault="00000000" w:rsidRPr="00000000" w14:paraId="0000000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This paper embarks on a journey that elucidates the RFID-driven revolution in depot management, showcasing how technology has become the linchpin in the seamless orchestration of inventory and safeguarding the integrity of assets.</w:t>
      </w:r>
    </w:p>
    <w:p w:rsidR="00000000" w:rsidDel="00000000" w:rsidP="00000000" w:rsidRDefault="00000000" w:rsidRPr="00000000" w14:paraId="00000009">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RFID Technology – A Primer</w:t>
      </w:r>
    </w:p>
    <w:p w:rsidR="00000000" w:rsidDel="00000000" w:rsidP="00000000" w:rsidRDefault="00000000" w:rsidRPr="00000000" w14:paraId="0000000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Before delving into how RFID technology revolutionises depot management, it's essential to understand the basics. RFID, or Radio-Frequency Identification, is a technology that uses wireless communication to identify, track, and manage objects, assets, and inventory. </w:t>
      </w:r>
    </w:p>
    <w:p w:rsidR="00000000" w:rsidDel="00000000" w:rsidP="00000000" w:rsidRDefault="00000000" w:rsidRPr="00000000" w14:paraId="0000000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It powers a system that enables the automatic identification and tracking of objects or assets using radio waves. Such a system consists of RFID tags, RFID readers (also known as scanners or interrogators), and a computer system for data processing. These components work together to provide real-time visibility into the location and status of tagged items.</w:t>
      </w:r>
    </w:p>
    <w:p w:rsidR="00000000" w:rsidDel="00000000" w:rsidP="00000000" w:rsidRDefault="00000000" w:rsidRPr="00000000" w14:paraId="0000000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0F">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How RFID Works</w:t>
      </w:r>
    </w:p>
    <w:p w:rsidR="00000000" w:rsidDel="00000000" w:rsidP="00000000" w:rsidRDefault="00000000" w:rsidRPr="00000000" w14:paraId="0000001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operates on the principle of wireless communication between RFID tags and readers. Here's how it works:</w:t>
      </w:r>
    </w:p>
    <w:p w:rsidR="00000000" w:rsidDel="00000000" w:rsidP="00000000" w:rsidRDefault="00000000" w:rsidRPr="00000000" w14:paraId="00000011">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2">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1. RFID Tags</w:t>
      </w:r>
    </w:p>
    <w:p w:rsidR="00000000" w:rsidDel="00000000" w:rsidP="00000000" w:rsidRDefault="00000000" w:rsidRPr="00000000" w14:paraId="0000001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tags are small electronic devices designed to store and transmit information. Each tag contains a unique identification number or code. </w:t>
      </w:r>
      <w:hyperlink r:id="rId8">
        <w:r w:rsidDel="00000000" w:rsidR="00000000" w:rsidRPr="00000000">
          <w:rPr>
            <w:rFonts w:ascii="Cambria" w:cs="Cambria" w:eastAsia="Cambria" w:hAnsi="Cambria"/>
            <w:color w:val="4a6ee0"/>
            <w:sz w:val="24"/>
            <w:szCs w:val="24"/>
            <w:u w:val="single"/>
            <w:rtl w:val="0"/>
          </w:rPr>
          <w:t xml:space="preserve">RFID tags</w:t>
        </w:r>
      </w:hyperlink>
      <w:r w:rsidDel="00000000" w:rsidR="00000000" w:rsidRPr="00000000">
        <w:rPr>
          <w:rFonts w:ascii="Cambria" w:cs="Cambria" w:eastAsia="Cambria" w:hAnsi="Cambria"/>
          <w:color w:val="0e101a"/>
          <w:sz w:val="24"/>
          <w:szCs w:val="24"/>
          <w:rtl w:val="0"/>
        </w:rPr>
        <w:t xml:space="preserve"> are available in various forms, including adhesive labels, plastic cards, or integrated into objects.</w:t>
      </w:r>
    </w:p>
    <w:p w:rsidR="00000000" w:rsidDel="00000000" w:rsidP="00000000" w:rsidRDefault="00000000" w:rsidRPr="00000000" w14:paraId="0000001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5">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2. RFID Readers</w:t>
      </w:r>
    </w:p>
    <w:p w:rsidR="00000000" w:rsidDel="00000000" w:rsidP="00000000" w:rsidRDefault="00000000" w:rsidRPr="00000000" w14:paraId="0000001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readers, on the other hand, are devices that emit radio waves and capture information transmitted by RFID tags. Readers can be stationary (fixed) or handheld, and they can read tags at different distances.</w:t>
      </w:r>
    </w:p>
    <w:p w:rsidR="00000000" w:rsidDel="00000000" w:rsidP="00000000" w:rsidRDefault="00000000" w:rsidRPr="00000000" w14:paraId="0000001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8">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3. Communication</w:t>
      </w:r>
    </w:p>
    <w:p w:rsidR="00000000" w:rsidDel="00000000" w:rsidP="00000000" w:rsidRDefault="00000000" w:rsidRPr="00000000" w14:paraId="00000019">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When an RFID tag comes within the range of an RFID reader, it responds by transmitting its unique identification code to the reader using radio waves. This communication happens wirelessly and without direct line-of-sight.</w:t>
      </w:r>
    </w:p>
    <w:p w:rsidR="00000000" w:rsidDel="00000000" w:rsidP="00000000" w:rsidRDefault="00000000" w:rsidRPr="00000000" w14:paraId="0000001A">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B">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4. Data Processing</w:t>
      </w:r>
    </w:p>
    <w:p w:rsidR="00000000" w:rsidDel="00000000" w:rsidP="00000000" w:rsidRDefault="00000000" w:rsidRPr="00000000" w14:paraId="0000001C">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RFID reader captures the transmitted data and sends it to a computer system for processing. This system can access databases to retrieve additional information associated with the tag's code, such as product details, location, or maintenance history.</w:t>
      </w:r>
    </w:p>
    <w:p w:rsidR="00000000" w:rsidDel="00000000" w:rsidP="00000000" w:rsidRDefault="00000000" w:rsidRPr="00000000" w14:paraId="0000001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1E">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5. Real-Time Tracking</w:t>
      </w:r>
    </w:p>
    <w:p w:rsidR="00000000" w:rsidDel="00000000" w:rsidP="00000000" w:rsidRDefault="00000000" w:rsidRPr="00000000" w14:paraId="0000001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All the above components allow for real-time tracking and monitoring of tagged objects. As items move within the reader's range, their locations and status are continuously updated in the system.</w:t>
      </w:r>
    </w:p>
    <w:p w:rsidR="00000000" w:rsidDel="00000000" w:rsidP="00000000" w:rsidRDefault="00000000" w:rsidRPr="00000000" w14:paraId="0000002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1">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Types of RFID Tags and Readers</w:t>
      </w:r>
    </w:p>
    <w:p w:rsidR="00000000" w:rsidDel="00000000" w:rsidP="00000000" w:rsidRDefault="00000000" w:rsidRPr="00000000" w14:paraId="0000002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technology encompasses various types of tags and readers, each suitable for different applications. The three main categories of </w:t>
      </w:r>
      <w:hyperlink r:id="rId9">
        <w:r w:rsidDel="00000000" w:rsidR="00000000" w:rsidRPr="00000000">
          <w:rPr>
            <w:rFonts w:ascii="Cambria" w:cs="Cambria" w:eastAsia="Cambria" w:hAnsi="Cambria"/>
            <w:color w:val="4a6ee0"/>
            <w:sz w:val="24"/>
            <w:szCs w:val="24"/>
            <w:u w:val="single"/>
            <w:rtl w:val="0"/>
          </w:rPr>
          <w:t xml:space="preserve">RFID technology</w:t>
        </w:r>
      </w:hyperlink>
      <w:r w:rsidDel="00000000" w:rsidR="00000000" w:rsidRPr="00000000">
        <w:rPr>
          <w:rFonts w:ascii="Cambria" w:cs="Cambria" w:eastAsia="Cambria" w:hAnsi="Cambria"/>
          <w:color w:val="0e101a"/>
          <w:sz w:val="24"/>
          <w:szCs w:val="24"/>
          <w:rtl w:val="0"/>
        </w:rPr>
        <w:t xml:space="preserve"> are low frequency (LF), high frequency (HF), and ultra-high frequency (UHF).</w:t>
      </w:r>
    </w:p>
    <w:p w:rsidR="00000000" w:rsidDel="00000000" w:rsidP="00000000" w:rsidRDefault="00000000" w:rsidRPr="00000000" w14:paraId="0000002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4">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Low Frequency (LF)</w:t>
      </w:r>
    </w:p>
    <w:p w:rsidR="00000000" w:rsidDel="00000000" w:rsidP="00000000" w:rsidRDefault="00000000" w:rsidRPr="00000000" w14:paraId="00000025">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LF RFID operates within the frequency range of 30 kHz to 300 kHz. LF tags are known for their resistance to interference from metal or liquids, making them ideal for applications involving proximity cards, access control, and animal tracking.</w:t>
      </w:r>
    </w:p>
    <w:p w:rsidR="00000000" w:rsidDel="00000000" w:rsidP="00000000" w:rsidRDefault="00000000" w:rsidRPr="00000000" w14:paraId="00000026">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7">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High Frequency (HF)</w:t>
      </w:r>
    </w:p>
    <w:p w:rsidR="00000000" w:rsidDel="00000000" w:rsidP="00000000" w:rsidRDefault="00000000" w:rsidRPr="00000000" w14:paraId="0000002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HF RFID operates within the frequency range of 3 MHz to 30 MHz. HF tags are commonly used in applications such as smart cards, electronic payments, and </w:t>
      </w:r>
      <w:hyperlink r:id="rId10">
        <w:r w:rsidDel="00000000" w:rsidR="00000000" w:rsidRPr="00000000">
          <w:rPr>
            <w:rFonts w:ascii="Cambria" w:cs="Cambria" w:eastAsia="Cambria" w:hAnsi="Cambria"/>
            <w:color w:val="4a6ee0"/>
            <w:sz w:val="24"/>
            <w:szCs w:val="24"/>
            <w:u w:val="single"/>
            <w:rtl w:val="0"/>
          </w:rPr>
          <w:t xml:space="preserve">item-level tracking in retail</w:t>
        </w:r>
      </w:hyperlink>
      <w:r w:rsidDel="00000000" w:rsidR="00000000" w:rsidRPr="00000000">
        <w:rPr>
          <w:rFonts w:ascii="Cambria" w:cs="Cambria" w:eastAsia="Cambria" w:hAnsi="Cambria"/>
          <w:color w:val="0e101a"/>
          <w:sz w:val="24"/>
          <w:szCs w:val="24"/>
          <w:rtl w:val="0"/>
        </w:rPr>
        <w:t xml:space="preserve">.</w:t>
      </w:r>
    </w:p>
    <w:p w:rsidR="00000000" w:rsidDel="00000000" w:rsidP="00000000" w:rsidRDefault="00000000" w:rsidRPr="00000000" w14:paraId="0000002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A">
      <w:pPr>
        <w:pStyle w:val="Heading4"/>
        <w:spacing w:line="240" w:lineRule="auto"/>
        <w:jc w:val="both"/>
        <w:rPr>
          <w:rFonts w:ascii="Cambria" w:cs="Cambria" w:eastAsia="Cambria" w:hAnsi="Cambria"/>
          <w:i w:val="0"/>
          <w:sz w:val="24"/>
          <w:szCs w:val="24"/>
        </w:rPr>
      </w:pPr>
      <w:r w:rsidDel="00000000" w:rsidR="00000000" w:rsidRPr="00000000">
        <w:rPr>
          <w:rFonts w:ascii="Cambria" w:cs="Cambria" w:eastAsia="Cambria" w:hAnsi="Cambria"/>
          <w:i w:val="0"/>
          <w:sz w:val="24"/>
          <w:szCs w:val="24"/>
          <w:rtl w:val="0"/>
        </w:rPr>
        <w:t xml:space="preserve">Ultra-High Frequency (UHF)</w:t>
      </w:r>
    </w:p>
    <w:p w:rsidR="00000000" w:rsidDel="00000000" w:rsidP="00000000" w:rsidRDefault="00000000" w:rsidRPr="00000000" w14:paraId="0000002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UHF RFID operates within the frequency range of 300 MHz to 3 GHz. UHF tags offer longer reading distances and high data transfer rates. This makes them suitable for applications like inventory management, supply chain tracking, and asset management.</w:t>
      </w:r>
    </w:p>
    <w:p w:rsidR="00000000" w:rsidDel="00000000" w:rsidP="00000000" w:rsidRDefault="00000000" w:rsidRPr="00000000" w14:paraId="0000002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Each type of RFID technology has specific advantages and limitations. The choice depends on factors such as reading range, environmental conditions, and the nature of the objects or assets being tracked. </w:t>
      </w:r>
    </w:p>
    <w:p w:rsidR="00000000" w:rsidDel="00000000" w:rsidP="00000000" w:rsidRDefault="00000000" w:rsidRPr="00000000" w14:paraId="0000002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Understanding the nuances of RFID technology is essential for effectively implementing and harnessing its capabilities in depot management, as it forms the foundation for the innovative solutions discussed in the subsequent sections.</w:t>
      </w:r>
    </w:p>
    <w:p w:rsidR="00000000" w:rsidDel="00000000" w:rsidP="00000000" w:rsidRDefault="00000000" w:rsidRPr="00000000" w14:paraId="00000030">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RFID for Depot Management</w:t>
      </w:r>
    </w:p>
    <w:p w:rsidR="00000000" w:rsidDel="00000000" w:rsidP="00000000" w:rsidRDefault="00000000" w:rsidRPr="00000000" w14:paraId="0000003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As mentioned above, RFID tags can be attached to products, pallets, and other assets to track their movement through a depot. On the other hand, RFID readers can be placed at strategic locations throughout the depot to automatically read the tags and update the depot management system (DMS).</w:t>
      </w:r>
    </w:p>
    <w:p w:rsidR="00000000" w:rsidDel="00000000" w:rsidP="00000000" w:rsidRDefault="00000000" w:rsidRPr="00000000" w14:paraId="0000003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As it stands, RFID offers several advantages over traditional barcode-based tracking systems for depot management. RFID tags can be read without line of sight, which means that they can be read even if they are stacked or behind other objects. They can also be read simultaneously, which allows for faster and more efficient inventory tracking.</w:t>
      </w:r>
    </w:p>
    <w:p w:rsidR="00000000" w:rsidDel="00000000" w:rsidP="00000000" w:rsidRDefault="00000000" w:rsidRPr="00000000" w14:paraId="0000003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6">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RFID-Enabled Smart Depots</w:t>
      </w:r>
    </w:p>
    <w:p w:rsidR="00000000" w:rsidDel="00000000" w:rsidP="00000000" w:rsidRDefault="00000000" w:rsidRPr="00000000" w14:paraId="0000003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RFID-enabled smart depots use RFID technology to automate many of the tasks involved in depot management. For example, RFID tags can be used to:</w:t>
      </w:r>
    </w:p>
    <w:p w:rsidR="00000000" w:rsidDel="00000000" w:rsidP="00000000" w:rsidRDefault="00000000" w:rsidRPr="00000000" w14:paraId="00000038">
      <w:pPr>
        <w:numPr>
          <w:ilvl w:val="0"/>
          <w:numId w:val="2"/>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Track the movement of goods through the depot in real-time.</w:t>
      </w:r>
    </w:p>
    <w:p w:rsidR="00000000" w:rsidDel="00000000" w:rsidP="00000000" w:rsidRDefault="00000000" w:rsidRPr="00000000" w14:paraId="00000039">
      <w:pPr>
        <w:numPr>
          <w:ilvl w:val="0"/>
          <w:numId w:val="2"/>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Automate inventory tracking and replenishment.</w:t>
      </w:r>
    </w:p>
    <w:p w:rsidR="00000000" w:rsidDel="00000000" w:rsidP="00000000" w:rsidRDefault="00000000" w:rsidRPr="00000000" w14:paraId="0000003A">
      <w:pPr>
        <w:numPr>
          <w:ilvl w:val="0"/>
          <w:numId w:val="2"/>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Manage loading and unloading operations.</w:t>
      </w:r>
    </w:p>
    <w:p w:rsidR="00000000" w:rsidDel="00000000" w:rsidP="00000000" w:rsidRDefault="00000000" w:rsidRPr="00000000" w14:paraId="0000003B">
      <w:pPr>
        <w:numPr>
          <w:ilvl w:val="0"/>
          <w:numId w:val="2"/>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Optimise picking and packing operations.</w:t>
      </w:r>
    </w:p>
    <w:p w:rsidR="00000000" w:rsidDel="00000000" w:rsidP="00000000" w:rsidRDefault="00000000" w:rsidRPr="00000000" w14:paraId="0000003C">
      <w:pPr>
        <w:numPr>
          <w:ilvl w:val="0"/>
          <w:numId w:val="2"/>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Prevent theft and unauthorised access.</w:t>
      </w:r>
    </w:p>
    <w:p w:rsidR="00000000" w:rsidDel="00000000" w:rsidP="00000000" w:rsidRDefault="00000000" w:rsidRPr="00000000" w14:paraId="0000003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RFID-enabled smart depots can help to improve the efficiency and accuracy of depot operations, reduce costs, and improve customer service. Big businesses like Walmart and Amazon employ RFID to:</w:t>
      </w:r>
    </w:p>
    <w:p w:rsidR="00000000" w:rsidDel="00000000" w:rsidP="00000000" w:rsidRDefault="00000000" w:rsidRPr="00000000" w14:paraId="0000003F">
      <w:pPr>
        <w:numPr>
          <w:ilvl w:val="0"/>
          <w:numId w:val="3"/>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Achieve swift and convenient real-time data transfer from the tags attached to products or pallets.</w:t>
      </w:r>
    </w:p>
    <w:p w:rsidR="00000000" w:rsidDel="00000000" w:rsidP="00000000" w:rsidRDefault="00000000" w:rsidRPr="00000000" w14:paraId="00000040">
      <w:pPr>
        <w:numPr>
          <w:ilvl w:val="0"/>
          <w:numId w:val="3"/>
        </w:numPr>
        <w:spacing w:after="0" w:line="240" w:lineRule="auto"/>
        <w:ind w:left="720" w:hanging="360"/>
        <w:jc w:val="both"/>
        <w:rPr>
          <w:color w:val="0e101a"/>
        </w:rPr>
      </w:pPr>
      <w:r w:rsidDel="00000000" w:rsidR="00000000" w:rsidRPr="00000000">
        <w:rPr>
          <w:rFonts w:ascii="Cambria" w:cs="Cambria" w:eastAsia="Cambria" w:hAnsi="Cambria"/>
          <w:color w:val="0e101a"/>
          <w:sz w:val="24"/>
          <w:szCs w:val="24"/>
          <w:rtl w:val="0"/>
        </w:rPr>
        <w:t xml:space="preserve">Automate and amplify the productivity of the picking and packing process in its fulfilment centres.</w:t>
      </w:r>
    </w:p>
    <w:p w:rsidR="00000000" w:rsidDel="00000000" w:rsidP="00000000" w:rsidRDefault="00000000" w:rsidRPr="00000000" w14:paraId="00000041">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2">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RFID-Enabled Access Control and Perimeter Security</w:t>
      </w:r>
    </w:p>
    <w:p w:rsidR="00000000" w:rsidDel="00000000" w:rsidP="00000000" w:rsidRDefault="00000000" w:rsidRPr="00000000" w14:paraId="0000004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RFID-enabled access control involves using RFID badges or keycards issued to authorised personnel. These badges or keycards contain embedded RFID tags that are uniquely associated with each individual. When approaching entry points, such as depot gates or doors, RFID readers automatically authenticate the RFID badges, allowing access to authorised individuals while denying entry to those without the proper credentials.</w:t>
      </w:r>
    </w:p>
    <w:p w:rsidR="00000000" w:rsidDel="00000000" w:rsidP="00000000" w:rsidRDefault="00000000" w:rsidRPr="00000000" w14:paraId="0000004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advantages of RFID-enabled access control are manifold. It not only enhances security by preventing unauthorised access but also provides detailed access logs. These logs record who entered or exited specific areas, when these events occurred, and for how long. In the event of security breaches or incidents, these logs serve as valuable resources for investigations and audits.</w:t>
      </w:r>
    </w:p>
    <w:p w:rsidR="00000000" w:rsidDel="00000000" w:rsidP="00000000" w:rsidRDefault="00000000" w:rsidRPr="00000000" w14:paraId="00000046">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Perimeter security also benefits from RFID technology. By establishing virtual boundaries known as geofences, RFID readers can trigger alerts when assets equipped with RFID tags cross these boundaries without authorisation. This proactive approach enhances security by immediately notifying personnel of potential breaches. </w:t>
      </w:r>
    </w:p>
    <w:p w:rsidR="00000000" w:rsidDel="00000000" w:rsidP="00000000" w:rsidRDefault="00000000" w:rsidRPr="00000000" w14:paraId="00000048">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Additionally, RFID tags can be attached to high-value assets, and their movement can be monitored in real-time, ensuring that assets remain within designated areas and do not leave the premises without proper authorisation.</w:t>
      </w:r>
    </w:p>
    <w:p w:rsidR="00000000" w:rsidDel="00000000" w:rsidP="00000000" w:rsidRDefault="00000000" w:rsidRPr="00000000" w14:paraId="0000004A">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B">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Automation of Product Receipt, Storage, and Distribution</w:t>
      </w:r>
    </w:p>
    <w:p w:rsidR="00000000" w:rsidDel="00000000" w:rsidP="00000000" w:rsidRDefault="00000000" w:rsidRPr="00000000" w14:paraId="0000004C">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When products or assets arrive at the depot, RFID tags are affixed to them. These tags store vital information, such as the product type, serial number, and manufacturing date. RFID readers positioned at the receiving area automatically capture this information, creating digital records of received items in real-time. This process not only speeds up product receipt but also ensures accurate data capture.</w:t>
      </w:r>
    </w:p>
    <w:p w:rsidR="00000000" w:rsidDel="00000000" w:rsidP="00000000" w:rsidRDefault="00000000" w:rsidRPr="00000000" w14:paraId="0000004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In the storage phase, RFID continues to play a vital role. RFID tags enable depot managers to locate products with precision, eliminating the need for time-consuming manual searches. This level of automation reduces the risk of misplaced items and streamlines the retrieval process. Additionally, RFID readers can monitor inventory levels, automatically triggering restocking orders when predefined thresholds are met — thus preventing stockouts and optimising inventory levels.</w:t>
      </w:r>
    </w:p>
    <w:p w:rsidR="00000000" w:rsidDel="00000000" w:rsidP="00000000" w:rsidRDefault="00000000" w:rsidRPr="00000000" w14:paraId="0000004F">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automation extends to product distribution as well. RFID readers located in distribution areas can verify that the right products are being loaded onto the correct vehicles, reducing the risk of errors during the distribution process. Furthermore, RFID provides real-time tracking of products throughout the distribution chain, ensuring their timely and secure arrival at their destination.</w:t>
      </w:r>
    </w:p>
    <w:p w:rsidR="00000000" w:rsidDel="00000000" w:rsidP="00000000" w:rsidRDefault="00000000" w:rsidRPr="00000000" w14:paraId="00000051">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Inventory Management Front</w:t>
      </w:r>
    </w:p>
    <w:p w:rsidR="00000000" w:rsidDel="00000000" w:rsidP="00000000" w:rsidRDefault="00000000" w:rsidRPr="00000000" w14:paraId="0000005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Revolutionising depot management with RFID technology brings profound benefits to the </w:t>
      </w:r>
      <w:hyperlink r:id="rId11">
        <w:r w:rsidDel="00000000" w:rsidR="00000000" w:rsidRPr="00000000">
          <w:rPr>
            <w:rFonts w:ascii="Cambria" w:cs="Cambria" w:eastAsia="Cambria" w:hAnsi="Cambria"/>
            <w:color w:val="4a6ee0"/>
            <w:sz w:val="24"/>
            <w:szCs w:val="24"/>
            <w:u w:val="single"/>
            <w:rtl w:val="0"/>
          </w:rPr>
          <w:t xml:space="preserve">inventory management</w:t>
        </w:r>
      </w:hyperlink>
      <w:r w:rsidDel="00000000" w:rsidR="00000000" w:rsidRPr="00000000">
        <w:rPr>
          <w:rFonts w:ascii="Cambria" w:cs="Cambria" w:eastAsia="Cambria" w:hAnsi="Cambria"/>
          <w:color w:val="0e101a"/>
          <w:sz w:val="24"/>
          <w:szCs w:val="24"/>
          <w:rtl w:val="0"/>
        </w:rPr>
        <w:t xml:space="preserve"> front. The introduction of RFID represents ushers in a shift from manual inventory tracking to automated and precise management. </w:t>
      </w:r>
    </w:p>
    <w:p w:rsidR="00000000" w:rsidDel="00000000" w:rsidP="00000000" w:rsidRDefault="00000000" w:rsidRPr="00000000" w14:paraId="0000005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5">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Automated Inventory Tracking</w:t>
      </w:r>
    </w:p>
    <w:p w:rsidR="00000000" w:rsidDel="00000000" w:rsidP="00000000" w:rsidRDefault="00000000" w:rsidRPr="00000000" w14:paraId="0000005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One of the fundamental advantages of RFID technology in depot management is the automation of inventory tracking. Traditional methods of inventory management often rely on manual data entry, which is time-consuming, error-prone, and lacks real-time updates. RFID technology, on the other hand, enables the automatic and continuous monitoring of inventory items.</w:t>
      </w:r>
    </w:p>
    <w:p w:rsidR="00000000" w:rsidDel="00000000" w:rsidP="00000000" w:rsidRDefault="00000000" w:rsidRPr="00000000" w14:paraId="0000005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Each item in the depot is equipped with an RFID tag containing a unique identifier. RFID readers strategically placed throughout the depot can scan these tags without requiring direct line-of-sight, making it possible to read multiple tags simultaneously. </w:t>
      </w:r>
    </w:p>
    <w:p w:rsidR="00000000" w:rsidDel="00000000" w:rsidP="00000000" w:rsidRDefault="00000000" w:rsidRPr="00000000" w14:paraId="0000005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As items move within the depot, RFID readers track their locations in real-time. This automated tracking eliminates the need for labour-intensive manual checks and significantly reduces the risk of human error in inventory counts.</w:t>
      </w:r>
    </w:p>
    <w:p w:rsidR="00000000" w:rsidDel="00000000" w:rsidP="00000000" w:rsidRDefault="00000000" w:rsidRPr="00000000" w14:paraId="0000005B">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C">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Real-Time Inventory Visibility</w:t>
      </w:r>
    </w:p>
    <w:p w:rsidR="00000000" w:rsidDel="00000000" w:rsidP="00000000" w:rsidRDefault="00000000" w:rsidRPr="00000000" w14:paraId="0000005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technology offers the advantage of real-time inventory visibility. This means that at any moment, depot managers and personnel can access up-to-the-minute information about the location and quantity of each item in the depot. This level of real-time visibility is invaluable for decision-making, as it allows for a swift response to inventory discrepancies, restocking needs, or urgent supply requests.</w:t>
      </w:r>
    </w:p>
    <w:p w:rsidR="00000000" w:rsidDel="00000000" w:rsidP="00000000" w:rsidRDefault="00000000" w:rsidRPr="00000000" w14:paraId="0000005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Manufacturers and distributors implementing RFID technology into their supply chain see an </w:t>
      </w:r>
      <w:hyperlink r:id="rId12">
        <w:r w:rsidDel="00000000" w:rsidR="00000000" w:rsidRPr="00000000">
          <w:rPr>
            <w:rFonts w:ascii="Cambria" w:cs="Cambria" w:eastAsia="Cambria" w:hAnsi="Cambria"/>
            <w:color w:val="4a6ee0"/>
            <w:sz w:val="24"/>
            <w:szCs w:val="24"/>
            <w:u w:val="single"/>
            <w:rtl w:val="0"/>
          </w:rPr>
          <w:t xml:space="preserve">80% improvement in shipping/picking accuracy</w:t>
        </w:r>
      </w:hyperlink>
      <w:r w:rsidDel="00000000" w:rsidR="00000000" w:rsidRPr="00000000">
        <w:rPr>
          <w:rFonts w:ascii="Cambria" w:cs="Cambria" w:eastAsia="Cambria" w:hAnsi="Cambria"/>
          <w:color w:val="0e101a"/>
          <w:sz w:val="24"/>
          <w:szCs w:val="24"/>
          <w:rtl w:val="0"/>
        </w:rPr>
        <w:t xml:space="preserve">. The real-time data provided by RFID systems enables proactive inventory management. </w:t>
      </w:r>
    </w:p>
    <w:p w:rsidR="00000000" w:rsidDel="00000000" w:rsidP="00000000" w:rsidRDefault="00000000" w:rsidRPr="00000000" w14:paraId="0000006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Alerts can be configured to notify personnel when inventory levels fall below specified thresholds, ensuring that critical items are restocked promptly. This not only prevents stockouts but also optimises inventory levels, reducing carrying costs and excess inventory.</w:t>
      </w:r>
    </w:p>
    <w:p w:rsidR="00000000" w:rsidDel="00000000" w:rsidP="00000000" w:rsidRDefault="00000000" w:rsidRPr="00000000" w14:paraId="00000062">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3">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Improved Inventory Accuracy</w:t>
      </w:r>
    </w:p>
    <w:p w:rsidR="00000000" w:rsidDel="00000000" w:rsidP="00000000" w:rsidRDefault="00000000" w:rsidRPr="00000000" w14:paraId="0000006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Depot managers often grapple with inventory inaccuracies, which can result in stockouts, overstocking, and lost revenue. RFID technology significantly enhances inventory accuracy by minimising errors in data collection and providing a clear audit trail.</w:t>
      </w:r>
    </w:p>
    <w:p w:rsidR="00000000" w:rsidDel="00000000" w:rsidP="00000000" w:rsidRDefault="00000000" w:rsidRPr="00000000" w14:paraId="0000006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tags are highly durable and have a long lifespan. They can withstand harsh environmental conditions, ensuring that the tags remain intact and readable even in challenging depot environments. This robustness reduces the likelihood of data loss or inaccuracies compared to traditional paper-based systems or barcode technology, which may deteriorate over time.</w:t>
      </w:r>
    </w:p>
    <w:p w:rsidR="00000000" w:rsidDel="00000000" w:rsidP="00000000" w:rsidRDefault="00000000" w:rsidRPr="00000000" w14:paraId="0000006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Compared to conventional inventory tracking techniques and manual inventory verifications, RFID technology can enhance </w:t>
      </w:r>
      <w:hyperlink r:id="rId13">
        <w:r w:rsidDel="00000000" w:rsidR="00000000" w:rsidRPr="00000000">
          <w:rPr>
            <w:rFonts w:ascii="Cambria" w:cs="Cambria" w:eastAsia="Cambria" w:hAnsi="Cambria"/>
            <w:color w:val="4a6ee0"/>
            <w:sz w:val="24"/>
            <w:szCs w:val="24"/>
            <w:u w:val="single"/>
            <w:rtl w:val="0"/>
          </w:rPr>
          <w:t xml:space="preserve">inventory accuracy by as much as 13%</w:t>
        </w:r>
      </w:hyperlink>
      <w:r w:rsidDel="00000000" w:rsidR="00000000" w:rsidRPr="00000000">
        <w:rPr>
          <w:rFonts w:ascii="Cambria" w:cs="Cambria" w:eastAsia="Cambria" w:hAnsi="Cambria"/>
          <w:color w:val="0e101a"/>
          <w:sz w:val="24"/>
          <w:szCs w:val="24"/>
          <w:rtl w:val="0"/>
        </w:rPr>
        <w:t xml:space="preserve">. By doing this, the technology can help streamline operations, reduce the risk of costly errors, and enhance overall operational efficiency.</w:t>
      </w:r>
    </w:p>
    <w:p w:rsidR="00000000" w:rsidDel="00000000" w:rsidP="00000000" w:rsidRDefault="00000000" w:rsidRPr="00000000" w14:paraId="0000006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A">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Reduced Inventory Shrinkage</w:t>
      </w:r>
    </w:p>
    <w:p w:rsidR="00000000" w:rsidDel="00000000" w:rsidP="00000000" w:rsidRDefault="00000000" w:rsidRPr="00000000" w14:paraId="0000006B">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Inventory shrinkage, including theft and loss, can have a significant financial impact on depot management. RFID technology contributes to shrinkage reduction through several mechanisms:</w:t>
      </w:r>
    </w:p>
    <w:p w:rsidR="00000000" w:rsidDel="00000000" w:rsidP="00000000" w:rsidRDefault="00000000" w:rsidRPr="00000000" w14:paraId="0000006C">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6D">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Asset Visibility</w:t>
      </w:r>
    </w:p>
    <w:p w:rsidR="00000000" w:rsidDel="00000000" w:rsidP="00000000" w:rsidRDefault="00000000" w:rsidRPr="00000000" w14:paraId="0000006E">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enables continuous visibility into the depot's assets, making it difficult for unauthorised individuals to remove items without detection. This alone acts as a deterrent to theft. The introduction of RFID technology elevates the inventory visibility and availability of warehouses and distribution centres from a mere </w:t>
      </w:r>
      <w:hyperlink r:id="rId14">
        <w:r w:rsidDel="00000000" w:rsidR="00000000" w:rsidRPr="00000000">
          <w:rPr>
            <w:rFonts w:ascii="Cambria" w:cs="Cambria" w:eastAsia="Cambria" w:hAnsi="Cambria"/>
            <w:color w:val="4a6ee0"/>
            <w:sz w:val="24"/>
            <w:szCs w:val="24"/>
            <w:u w:val="single"/>
            <w:rtl w:val="0"/>
          </w:rPr>
          <w:t xml:space="preserve">2% to a substantial 20%. </w:t>
        </w:r>
      </w:hyperlink>
      <w:r w:rsidDel="00000000" w:rsidR="00000000" w:rsidRPr="00000000">
        <w:rPr>
          <w:rtl w:val="0"/>
        </w:rPr>
      </w:r>
    </w:p>
    <w:p w:rsidR="00000000" w:rsidDel="00000000" w:rsidP="00000000" w:rsidRDefault="00000000" w:rsidRPr="00000000" w14:paraId="0000006F">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In fact, according to McKinsey, RFID can power shrinkage reduction and better stockout management. This can lead to a </w:t>
      </w:r>
      <w:hyperlink r:id="rId15">
        <w:r w:rsidDel="00000000" w:rsidR="00000000" w:rsidRPr="00000000">
          <w:rPr>
            <w:rFonts w:ascii="Cambria" w:cs="Cambria" w:eastAsia="Cambria" w:hAnsi="Cambria"/>
            <w:color w:val="4a6ee0"/>
            <w:sz w:val="24"/>
            <w:szCs w:val="24"/>
            <w:u w:val="single"/>
            <w:rtl w:val="0"/>
          </w:rPr>
          <w:t xml:space="preserve">5% top-line growth</w:t>
        </w:r>
      </w:hyperlink>
      <w:r w:rsidDel="00000000" w:rsidR="00000000" w:rsidRPr="00000000">
        <w:rPr>
          <w:rFonts w:ascii="Cambria" w:cs="Cambria" w:eastAsia="Cambria" w:hAnsi="Cambria"/>
          <w:color w:val="0e101a"/>
          <w:sz w:val="24"/>
          <w:szCs w:val="24"/>
          <w:rtl w:val="0"/>
        </w:rPr>
        <w:t xml:space="preserve"> and 10-15% reduction in labour hours associated with inventory management.</w:t>
      </w:r>
    </w:p>
    <w:p w:rsidR="00000000" w:rsidDel="00000000" w:rsidP="00000000" w:rsidRDefault="00000000" w:rsidRPr="00000000" w14:paraId="00000071">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Security Front</w:t>
      </w:r>
    </w:p>
    <w:p w:rsidR="00000000" w:rsidDel="00000000" w:rsidP="00000000" w:rsidRDefault="00000000" w:rsidRPr="00000000" w14:paraId="00000073">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technology offers a paradigm shift in the realm of depot security, elevating the level of protection and control over valuable assets and inventory. </w:t>
      </w:r>
    </w:p>
    <w:p w:rsidR="00000000" w:rsidDel="00000000" w:rsidP="00000000" w:rsidRDefault="00000000" w:rsidRPr="00000000" w14:paraId="0000007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5">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Asset Tracking and Management</w:t>
      </w:r>
    </w:p>
    <w:p w:rsidR="00000000" w:rsidDel="00000000" w:rsidP="00000000" w:rsidRDefault="00000000" w:rsidRPr="00000000" w14:paraId="0000007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Effective asset tracking and management are essential for depot security. Valuable assets, equipment, and other inventory items must be closely monitored and protected from loss, theft, or unauthorised access. RFID technology plays a pivotal role here.</w:t>
      </w:r>
    </w:p>
    <w:p w:rsidR="00000000" w:rsidDel="00000000" w:rsidP="00000000" w:rsidRDefault="00000000" w:rsidRPr="00000000" w14:paraId="00000077">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Each asset or item is affixed with an RFID tag, allowing for precise tracking and management. RFID readers placed strategically throughout the depot continuously monitor the movement of assets. This not only aids in locating assets when needed but also provides a comprehensive record of asset history.</w:t>
      </w:r>
    </w:p>
    <w:p w:rsidR="00000000" w:rsidDel="00000000" w:rsidP="00000000" w:rsidRDefault="00000000" w:rsidRPr="00000000" w14:paraId="00000079">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RFID-enabled asset tracking provides information about an asset's condition, maintenance schedule, and location in real-time. This level of visibility minimises the risk of assets being misplaced, lost, or stolen. It also ensures that assets are maintained and serviced according to schedule, prolonging their lifespan and reducing downtime.</w:t>
      </w:r>
    </w:p>
    <w:p w:rsidR="00000000" w:rsidDel="00000000" w:rsidP="00000000" w:rsidRDefault="00000000" w:rsidRPr="00000000" w14:paraId="0000007B">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C">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Access Control</w:t>
      </w:r>
    </w:p>
    <w:p w:rsidR="00000000" w:rsidDel="00000000" w:rsidP="00000000" w:rsidRDefault="00000000" w:rsidRPr="00000000" w14:paraId="0000007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Controlling access to specific areas within the depot is a fundamental security aspect. RFID technology offers a secure and efficient means of access control. Depot managers can implement RFID-enabled access control systems to restrict access to authorised personnel only.</w:t>
      </w:r>
    </w:p>
    <w:p w:rsidR="00000000" w:rsidDel="00000000" w:rsidP="00000000" w:rsidRDefault="00000000" w:rsidRPr="00000000" w14:paraId="0000007E">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Authorised personnel are provided with RFID badges or keycards, as explained above, that grant them access to designated areas within the depot. RFID readers positioned at entry points automatically authenticate the badge or keycard, allowing or denying access based on permissions. This prevents unauthorised individuals from entering restricted areas or handling sensitive assets.</w:t>
      </w:r>
    </w:p>
    <w:p w:rsidR="00000000" w:rsidDel="00000000" w:rsidP="00000000" w:rsidRDefault="00000000" w:rsidRPr="00000000" w14:paraId="0000008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RFID-based access control is not only secure but also efficient. It eliminates the need for physical keys that can otherwise be lost or duplicated, and provides a centralised system for managing and auditing access permissions. In the event of security breaches or suspicious activity, access logs can be reviewed to investigate and mitigate security incidents.</w:t>
      </w:r>
    </w:p>
    <w:p w:rsidR="00000000" w:rsidDel="00000000" w:rsidP="00000000" w:rsidRDefault="00000000" w:rsidRPr="00000000" w14:paraId="00000082">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3">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Theft Prevention</w:t>
      </w:r>
    </w:p>
    <w:p w:rsidR="00000000" w:rsidDel="00000000" w:rsidP="00000000" w:rsidRDefault="00000000" w:rsidRPr="00000000" w14:paraId="0000008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In 2022, retailers incurred approximately </w:t>
      </w:r>
      <w:hyperlink r:id="rId16">
        <w:r w:rsidDel="00000000" w:rsidR="00000000" w:rsidRPr="00000000">
          <w:rPr>
            <w:rFonts w:ascii="Cambria" w:cs="Cambria" w:eastAsia="Cambria" w:hAnsi="Cambria"/>
            <w:color w:val="4a6ee0"/>
            <w:sz w:val="24"/>
            <w:szCs w:val="24"/>
            <w:u w:val="single"/>
            <w:rtl w:val="0"/>
          </w:rPr>
          <w:t xml:space="preserve">$112 billion</w:t>
        </w:r>
      </w:hyperlink>
      <w:r w:rsidDel="00000000" w:rsidR="00000000" w:rsidRPr="00000000">
        <w:rPr>
          <w:rFonts w:ascii="Cambria" w:cs="Cambria" w:eastAsia="Cambria" w:hAnsi="Cambria"/>
          <w:color w:val="0e101a"/>
          <w:sz w:val="24"/>
          <w:szCs w:val="24"/>
          <w:rtl w:val="0"/>
        </w:rPr>
        <w:t xml:space="preserve"> in losses due to shoplifting, employee or vendor theft, and administrative errors. However, when retail establishments adopt RFID tags and integrate this technology into their stores, theft is diminished by a significant margin.</w:t>
      </w:r>
    </w:p>
    <w:p w:rsidR="00000000" w:rsidDel="00000000" w:rsidP="00000000" w:rsidRDefault="00000000" w:rsidRPr="00000000" w14:paraId="0000008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Depots are susceptible to theft, whether from internal or external sources. RFID technology acts as a formidable deterrent and prevention tool against theft. Its effectiveness in theft prevention is attributed to several key features:</w:t>
      </w:r>
    </w:p>
    <w:p w:rsidR="00000000" w:rsidDel="00000000" w:rsidP="00000000" w:rsidRDefault="00000000" w:rsidRPr="00000000" w14:paraId="00000087">
      <w:pPr>
        <w:numPr>
          <w:ilvl w:val="0"/>
          <w:numId w:val="1"/>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Geofencing: </w:t>
      </w:r>
      <w:r w:rsidDel="00000000" w:rsidR="00000000" w:rsidRPr="00000000">
        <w:rPr>
          <w:rFonts w:ascii="Cambria" w:cs="Cambria" w:eastAsia="Cambria" w:hAnsi="Cambria"/>
          <w:color w:val="0e101a"/>
          <w:sz w:val="24"/>
          <w:szCs w:val="24"/>
          <w:rtl w:val="0"/>
        </w:rPr>
        <w:t xml:space="preserve">RFID readers can create virtual boundaries, known as geofences, around specific areas. If an asset equipped with an RFID tag crosses a geofence boundary without authorisation, it can trigger alerts, effectively preventing theft.</w:t>
      </w:r>
    </w:p>
    <w:p w:rsidR="00000000" w:rsidDel="00000000" w:rsidP="00000000" w:rsidRDefault="00000000" w:rsidRPr="00000000" w14:paraId="00000088">
      <w:pPr>
        <w:numPr>
          <w:ilvl w:val="0"/>
          <w:numId w:val="1"/>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Inventory Auditing: </w:t>
      </w:r>
      <w:r w:rsidDel="00000000" w:rsidR="00000000" w:rsidRPr="00000000">
        <w:rPr>
          <w:rFonts w:ascii="Cambria" w:cs="Cambria" w:eastAsia="Cambria" w:hAnsi="Cambria"/>
          <w:color w:val="0e101a"/>
          <w:sz w:val="24"/>
          <w:szCs w:val="24"/>
          <w:rtl w:val="0"/>
        </w:rPr>
        <w:t xml:space="preserve">Regular inventory auditing using RFID technology ensures that all assets are where they should be. Any discrepancies can be promptly investigated, reducing the opportunity for theft.</w:t>
      </w:r>
    </w:p>
    <w:p w:rsidR="00000000" w:rsidDel="00000000" w:rsidP="00000000" w:rsidRDefault="00000000" w:rsidRPr="00000000" w14:paraId="00000089">
      <w:pPr>
        <w:numPr>
          <w:ilvl w:val="0"/>
          <w:numId w:val="1"/>
        </w:numPr>
        <w:spacing w:after="0" w:line="240" w:lineRule="auto"/>
        <w:ind w:left="720" w:hanging="360"/>
        <w:jc w:val="both"/>
        <w:rPr>
          <w:color w:val="0e101a"/>
        </w:rPr>
      </w:pPr>
      <w:r w:rsidDel="00000000" w:rsidR="00000000" w:rsidRPr="00000000">
        <w:rPr>
          <w:rFonts w:ascii="Cambria" w:cs="Cambria" w:eastAsia="Cambria" w:hAnsi="Cambria"/>
          <w:b w:val="1"/>
          <w:color w:val="0e101a"/>
          <w:sz w:val="24"/>
          <w:szCs w:val="24"/>
          <w:rtl w:val="0"/>
        </w:rPr>
        <w:t xml:space="preserve">Counterfeit Detection: </w:t>
      </w:r>
      <w:r w:rsidDel="00000000" w:rsidR="00000000" w:rsidRPr="00000000">
        <w:rPr>
          <w:rFonts w:ascii="Cambria" w:cs="Cambria" w:eastAsia="Cambria" w:hAnsi="Cambria"/>
          <w:color w:val="0e101a"/>
          <w:sz w:val="24"/>
          <w:szCs w:val="24"/>
          <w:rtl w:val="0"/>
        </w:rPr>
        <w:t xml:space="preserve">Counterfeit products pose a significant threat to depots and supply chains. These counterfeit items can not only harm the reputation of a depot but also endanger consumers and incur legal ramifications. RFID technology offers a powerful means of counterfeit detection.</w:t>
      </w:r>
    </w:p>
    <w:p w:rsidR="00000000" w:rsidDel="00000000" w:rsidP="00000000" w:rsidRDefault="00000000" w:rsidRPr="00000000" w14:paraId="0000008A">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to Implement RFID Technology for Effective Depot Management</w:t>
      </w:r>
    </w:p>
    <w:p w:rsidR="00000000" w:rsidDel="00000000" w:rsidP="00000000" w:rsidRDefault="00000000" w:rsidRPr="00000000" w14:paraId="0000008C">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technology can be a powerful tool for improving the efficiency and effectiveness of depot management. However, it is important to carefully plan and implement the RFID system to ensure that it meets the specific needs of your depot. Here are some steps to follow:</w:t>
      </w:r>
    </w:p>
    <w:p w:rsidR="00000000" w:rsidDel="00000000" w:rsidP="00000000" w:rsidRDefault="00000000" w:rsidRPr="00000000" w14:paraId="0000008D">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8E">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1. Conduct an Assessment of Your Current Depot Operations</w:t>
      </w:r>
    </w:p>
    <w:p w:rsidR="00000000" w:rsidDel="00000000" w:rsidP="00000000" w:rsidRDefault="00000000" w:rsidRPr="00000000" w14:paraId="0000008F">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The first step is to conduct an assessment of your current depot operations to identify areas where RFID technology can be used to improve efficiency and accuracy. This assessment should include a review of your inventory management, picking and packing operations, and loading and unloading procedures.</w:t>
      </w:r>
    </w:p>
    <w:p w:rsidR="00000000" w:rsidDel="00000000" w:rsidP="00000000" w:rsidRDefault="00000000" w:rsidRPr="00000000" w14:paraId="0000009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1">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2. Identify Your Specific Needs and Requirements</w:t>
      </w:r>
    </w:p>
    <w:p w:rsidR="00000000" w:rsidDel="00000000" w:rsidP="00000000" w:rsidRDefault="00000000" w:rsidRPr="00000000" w14:paraId="00000092">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Once you have identified the areas where RFID technology can be used to improve your depot operations, you need to identify your specific needs and requirements. This includes determining the type of RFID tags and readers that you need, as well as the features and functionality that you require in the RFID software.</w:t>
      </w:r>
    </w:p>
    <w:p w:rsidR="00000000" w:rsidDel="00000000" w:rsidP="00000000" w:rsidRDefault="00000000" w:rsidRPr="00000000" w14:paraId="0000009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When selecting RFID hardware, you need to consider the RFID tags that you will be using, the range of the RFID readers, and the environment in which the RFID system will be deployed. When selecting RFID software, you must take into account the features and functionality that you require, as well as the integration with your existing depot management system.</w:t>
      </w:r>
    </w:p>
    <w:p w:rsidR="00000000" w:rsidDel="00000000" w:rsidP="00000000" w:rsidRDefault="00000000" w:rsidRPr="00000000" w14:paraId="0000009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6">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3. Implement the RFID System and Train Your Staff on How To Use It</w:t>
      </w:r>
    </w:p>
    <w:p w:rsidR="00000000" w:rsidDel="00000000" w:rsidP="00000000" w:rsidRDefault="00000000" w:rsidRPr="00000000" w14:paraId="00000097">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This step includes installing the RFID tags on your products and assets, deploying the RFID readers throughout your depot, and configuring the RFID software to meet your specific needs. It is also essential to provide training to your staff on how to use the RFID system efficiently and effectively.</w:t>
      </w:r>
    </w:p>
    <w:p w:rsidR="00000000" w:rsidDel="00000000" w:rsidP="00000000" w:rsidRDefault="00000000" w:rsidRPr="00000000" w14:paraId="00000098">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99">
      <w:pPr>
        <w:pStyle w:val="Heading3"/>
        <w:spacing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4. Monitor the Results and Make Adjustments as Needed</w:t>
      </w:r>
    </w:p>
    <w:p w:rsidR="00000000" w:rsidDel="00000000" w:rsidP="00000000" w:rsidRDefault="00000000" w:rsidRPr="00000000" w14:paraId="0000009A">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Once the RFID system is in place, it is vital to monitor the results and make tweaks for better operations. This includes tracking the performance of the RFID system, identifying any areas where there are problems, and making changes to the system to improve its performance.</w:t>
      </w:r>
    </w:p>
    <w:p w:rsidR="00000000" w:rsidDel="00000000" w:rsidP="00000000" w:rsidRDefault="00000000" w:rsidRPr="00000000" w14:paraId="0000009B">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Conclusion</w:t>
      </w:r>
    </w:p>
    <w:p w:rsidR="00000000" w:rsidDel="00000000" w:rsidP="00000000" w:rsidRDefault="00000000" w:rsidRPr="00000000" w14:paraId="0000009D">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RFID technology can certainly be used to strengthen and improve the security of depots. By automating tasks, improving accuracy, and providing real-time visibility, the technology can help businesses drive better asset management, facilitate holistic inventory control, and reduce the danger of theft and security breaches. However, careful consideration must be lent to the choice of hardware and software that will make up the overall RFID ecosystem.</w:t>
      </w:r>
    </w:p>
    <w:p w:rsidR="00000000" w:rsidDel="00000000" w:rsidP="00000000" w:rsidRDefault="00000000" w:rsidRPr="00000000" w14:paraId="0000009E">
      <w:pPr>
        <w:pStyle w:val="Head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About QodeNext</w:t>
      </w:r>
    </w:p>
    <w:p w:rsidR="00000000" w:rsidDel="00000000" w:rsidP="00000000" w:rsidRDefault="00000000" w:rsidRPr="00000000" w14:paraId="0000009F">
      <w:pPr>
        <w:spacing w:after="0" w:line="240" w:lineRule="auto"/>
        <w:jc w:val="both"/>
        <w:rPr>
          <w:rFonts w:ascii="Cambria" w:cs="Cambria" w:eastAsia="Cambria" w:hAnsi="Cambria"/>
          <w:color w:val="0e101a"/>
          <w:sz w:val="24"/>
          <w:szCs w:val="24"/>
        </w:rPr>
      </w:pPr>
      <w:hyperlink r:id="rId17">
        <w:r w:rsidDel="00000000" w:rsidR="00000000" w:rsidRPr="00000000">
          <w:rPr>
            <w:rFonts w:ascii="Cambria" w:cs="Cambria" w:eastAsia="Cambria" w:hAnsi="Cambria"/>
            <w:color w:val="4a6ee0"/>
            <w:sz w:val="24"/>
            <w:szCs w:val="24"/>
            <w:u w:val="single"/>
            <w:rtl w:val="0"/>
          </w:rPr>
          <w:t xml:space="preserve">Qodenext</w:t>
        </w:r>
      </w:hyperlink>
      <w:r w:rsidDel="00000000" w:rsidR="00000000" w:rsidRPr="00000000">
        <w:rPr>
          <w:rFonts w:ascii="Cambria" w:cs="Cambria" w:eastAsia="Cambria" w:hAnsi="Cambria"/>
          <w:color w:val="0e101a"/>
          <w:sz w:val="24"/>
          <w:szCs w:val="24"/>
          <w:rtl w:val="0"/>
        </w:rPr>
        <w:t xml:space="preserve"> offers a comprehensive range of high-quality and reliable traceability solutions, including barcodes, RFID, vision systems, and line automation. We partner with world-class OEMs to provide our customers with the best possible products that are backed up by a dependable service network.</w:t>
      </w:r>
    </w:p>
    <w:p w:rsidR="00000000" w:rsidDel="00000000" w:rsidP="00000000" w:rsidRDefault="00000000" w:rsidRPr="00000000" w14:paraId="000000A0">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Cambria" w:cs="Cambria" w:eastAsia="Cambria" w:hAnsi="Cambria"/>
          <w:color w:val="0e101a"/>
          <w:sz w:val="24"/>
          <w:szCs w:val="24"/>
        </w:rPr>
      </w:pPr>
      <w:r w:rsidDel="00000000" w:rsidR="00000000" w:rsidRPr="00000000">
        <w:rPr>
          <w:rFonts w:ascii="Cambria" w:cs="Cambria" w:eastAsia="Cambria" w:hAnsi="Cambria"/>
          <w:color w:val="0e101a"/>
          <w:sz w:val="24"/>
          <w:szCs w:val="24"/>
          <w:rtl w:val="0"/>
        </w:rPr>
        <w:t xml:space="preserve">If you are looking for a reliable and experienced partner to help you implement RFID technology across your depot, we can help. </w:t>
      </w:r>
      <w:hyperlink r:id="rId18">
        <w:r w:rsidDel="00000000" w:rsidR="00000000" w:rsidRPr="00000000">
          <w:rPr>
            <w:rFonts w:ascii="Cambria" w:cs="Cambria" w:eastAsia="Cambria" w:hAnsi="Cambria"/>
            <w:color w:val="4a6ee0"/>
            <w:sz w:val="24"/>
            <w:szCs w:val="24"/>
            <w:u w:val="single"/>
            <w:rtl w:val="0"/>
          </w:rPr>
          <w:t xml:space="preserve">Contact us today to learn more</w:t>
        </w:r>
      </w:hyperlink>
      <w:r w:rsidDel="00000000" w:rsidR="00000000" w:rsidRPr="00000000">
        <w:rPr>
          <w:rFonts w:ascii="Cambria" w:cs="Cambria" w:eastAsia="Cambria" w:hAnsi="Cambria"/>
          <w:color w:val="0e101a"/>
          <w:sz w:val="24"/>
          <w:szCs w:val="24"/>
          <w:rtl w:val="0"/>
        </w:rPr>
        <w:t xml:space="preserve"> about our solutions and to get started on your RFID journey.</w:t>
      </w:r>
    </w:p>
    <w:p w:rsidR="00000000" w:rsidDel="00000000" w:rsidP="00000000" w:rsidRDefault="00000000" w:rsidRPr="00000000" w14:paraId="000000A2">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Cambria" w:cs="Cambria" w:eastAsia="Cambria" w:hAnsi="Cambria"/>
          <w:color w:val="0e101a"/>
          <w:sz w:val="24"/>
          <w:szCs w:val="24"/>
        </w:rPr>
      </w:pPr>
      <w:r w:rsidDel="00000000" w:rsidR="00000000" w:rsidRPr="00000000">
        <w:rPr>
          <w:rtl w:val="0"/>
        </w:rPr>
      </w:r>
    </w:p>
    <w:p w:rsidR="00000000" w:rsidDel="00000000" w:rsidP="00000000" w:rsidRDefault="00000000" w:rsidRPr="00000000" w14:paraId="000000A6">
      <w:pPr>
        <w:spacing w:line="240" w:lineRule="auto"/>
        <w:jc w:val="both"/>
        <w:rPr>
          <w:rFonts w:ascii="Cambria" w:cs="Cambria" w:eastAsia="Cambria" w:hAnsi="Cambria"/>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qodenext.com/blog/lead-time-in-inventory-management/" TargetMode="External"/><Relationship Id="rId10" Type="http://schemas.openxmlformats.org/officeDocument/2006/relationships/hyperlink" Target="https://www.qodenext.com/blog/how-retailers-can-optimize-theirin-store-operations-with-rfid/" TargetMode="External"/><Relationship Id="rId13" Type="http://schemas.openxmlformats.org/officeDocument/2006/relationships/hyperlink" Target="https://www.reliableplant.com/Read/10975/research-shows-rfid-improves-inventory-accuracy" TargetMode="External"/><Relationship Id="rId12" Type="http://schemas.openxmlformats.org/officeDocument/2006/relationships/hyperlink" Target="https://cybra.com/5-rfid-statistics-manufacturers-need-to-kn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odenext.com/blogs/the-many-ways-rfid-is-transforming-indian-supply-chain.php" TargetMode="External"/><Relationship Id="rId15" Type="http://schemas.openxmlformats.org/officeDocument/2006/relationships/hyperlink" Target="https://www.mckinsey.com/industries/retail/our-insights/rfids-renaissance-in-retail" TargetMode="External"/><Relationship Id="rId14" Type="http://schemas.openxmlformats.org/officeDocument/2006/relationships/hyperlink" Target="https://www.quinta.co.in/rfid-implementation-in-warehouse/" TargetMode="External"/><Relationship Id="rId17" Type="http://schemas.openxmlformats.org/officeDocument/2006/relationships/hyperlink" Target="https://qodenext.com/" TargetMode="External"/><Relationship Id="rId16" Type="http://schemas.openxmlformats.org/officeDocument/2006/relationships/hyperlink" Target="https://www.pymnts.com/news/retail/2023/nrf-says-retailers-lose-112-billion-amid-unprecedented-levels-of-theft/#:~:text=Retail%20crime%20has%20become%20a%20growing%20concern,Federation%20(NRF)%20said%20in%20a%20Tuesday%20(Sept." TargetMode="External"/><Relationship Id="rId5" Type="http://schemas.openxmlformats.org/officeDocument/2006/relationships/styles" Target="styles.xml"/><Relationship Id="rId6" Type="http://schemas.openxmlformats.org/officeDocument/2006/relationships/hyperlink" Target="https://www.alliedmarketresearch.com/rfid-market-A14522" TargetMode="External"/><Relationship Id="rId18" Type="http://schemas.openxmlformats.org/officeDocument/2006/relationships/hyperlink" Target="tel:022%2061614343" TargetMode="External"/><Relationship Id="rId7" Type="http://schemas.openxmlformats.org/officeDocument/2006/relationships/hyperlink" Target="https://www.grandviewresearch.com/industry-analysis/radio-frequency-identification-rfid-technology-market" TargetMode="External"/><Relationship Id="rId8" Type="http://schemas.openxmlformats.org/officeDocument/2006/relationships/hyperlink" Target="https://www.qodenext.com/blog/understanding-rfid-rfid-tags-and-rfid-operating-rang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